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7892C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附件</w:t>
      </w:r>
    </w:p>
    <w:p w14:paraId="50879FA4">
      <w:pPr>
        <w:adjustRightInd w:val="0"/>
        <w:spacing w:line="360" w:lineRule="atLeas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  <w:t>委托报名授权书</w:t>
      </w:r>
    </w:p>
    <w:p w14:paraId="2B84298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</w:p>
    <w:p w14:paraId="70A2162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福建中医药大学附属第三人民医院：</w:t>
      </w:r>
    </w:p>
    <w:p w14:paraId="5D388EF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 w:firstLine="601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兹委托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（身份证号码：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）全权代表我单位参加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福建中医药大学附属第三人民法律顾问服务项目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报名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，全权代表我方处理本次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报名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过程的一切事宜。被授权人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在本次报名过程中所签署的一切文件，我方均予以认可并对此承担责任。</w:t>
      </w:r>
    </w:p>
    <w:p w14:paraId="1570BA7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 w:firstLine="64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授权有效期自委托时间起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90天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内有效。</w:t>
      </w:r>
    </w:p>
    <w:p w14:paraId="0D905A7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 w:firstLine="64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 w14:paraId="795B042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 w:firstLine="64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      </w:t>
      </w:r>
    </w:p>
    <w:p w14:paraId="796601B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 w:firstLine="64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      </w:t>
      </w:r>
    </w:p>
    <w:p w14:paraId="080D913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委托单位（盖章）：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</w:p>
    <w:p w14:paraId="30B7749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被授权代表人：            </w:t>
      </w:r>
    </w:p>
    <w:p w14:paraId="4805F71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被授权代表人联系电话：</w:t>
      </w:r>
    </w:p>
    <w:p w14:paraId="0FFB3F8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委托时间：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日</w:t>
      </w:r>
    </w:p>
    <w:p w14:paraId="3328059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 w14:paraId="24F1235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 w:firstLine="64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 w14:paraId="5D70516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 w:firstLine="64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 w14:paraId="2D075E1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 w:firstLine="64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 w14:paraId="406652D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 w:firstLine="64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 w14:paraId="751478B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 w14:paraId="0757A8AD">
      <w:bookmarkStart w:id="0" w:name="_GoBack"/>
      <w:bookmarkEnd w:id="0"/>
    </w:p>
    <w:sectPr>
      <w:pgSz w:w="11906" w:h="16838"/>
      <w:pgMar w:top="1701" w:right="1474" w:bottom="141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3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kern w:val="2"/>
      <w:sz w:val="21"/>
    </w:rPr>
  </w:style>
  <w:style w:type="paragraph" w:styleId="3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2025-09-11T06:47:17Z</dcterms:created>
  <dc:creator>Administrator</dc:creator>
  <cp:lastModifiedBy>罗灿</cp:lastModifiedBy>
  <dcterms:modified xsi:type="dcterms:W3CDTF">2025-09-11T06:47:40Z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eyJoZGlkIjoiMTdhMzkxZjhhMjE2NjFlNGU2Njk3NWRjYmM2YWMyMGEiLCJ1c2VySWQiOiI0NzQwMzY3NTYifQ==</vt:lpwstr>
  </property>
  <property fmtid="{D5CDD505-2E9C-101B-9397-08002B2CF9AE}" pid="4" name="ICV">
    <vt:lpwstr>5D5569F8185447A4878B4BBF73B83417_12</vt:lpwstr>
  </property>
</Properties>
</file>