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福建中医药大学附属第三人民医院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设备科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商业代表接待流程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83185</wp:posOffset>
                </wp:positionV>
                <wp:extent cx="5955665" cy="1162685"/>
                <wp:effectExtent l="5080" t="4445" r="20955" b="13970"/>
                <wp:wrapNone/>
                <wp:docPr id="2" name="文本框 2" descr="7b0a20202020227461726765744964223a202270726f636573734f6e6c696e6542756c6c6574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4190" y="2393950"/>
                          <a:ext cx="5955665" cy="116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5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商业代表通过医院官网 http://www.fjsdsrmyy.com/ 下载《医药代表接待预约登记表》，提交至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设备科邮箱：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"mailto:2128016896@qq.com" </w:instrTex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2128016896@qq.com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42756c6c6574220a7d0a" type="#_x0000_t202" style="position:absolute;left:0pt;margin-left:-0.25pt;margin-top:6.55pt;height:91.55pt;width:468.95pt;z-index:251660288;mso-width-relative:page;mso-height-relative:page;" fillcolor="#CCE8CF [3201]" filled="t" stroked="t" coordsize="21600,21600" o:gfxdata="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YqzpLZAAAACAEAAA8AAAAAAAAAAQAgAAAAIgAAAGRycy9kb3ducmV2Lnht&#10;bFBLAQIUABQAAAAIAIdO4kAPx1vaowIAACEFAAAOAAAAAAAAAAEAIAAAACgBAABkcnMvZTJvRG9j&#10;LnhtbFBLBQYAAAAABgAGAFkBAAA9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5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>商业代表通过医院官网 http://www.fjsdsrmyy.com/ 下载《医药代表接待预约登记表》，提交至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设备科邮箱：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highlight w:val="none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highlight w:val="none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HYPERLINK "mailto:2128016896@qq.com" </w:instrTex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highlight w:val="none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highlight w:val="none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2128016896@qq.com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:highlight w:val="none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140970</wp:posOffset>
                </wp:positionV>
                <wp:extent cx="5715" cy="605155"/>
                <wp:effectExtent l="45720" t="0" r="62865" b="3092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4770" y="3430905"/>
                          <a:ext cx="5715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25pt;margin-top:11.1pt;height:47.65pt;width:0.45pt;z-index:251661312;mso-width-relative:page;mso-height-relative:page;" filled="f" stroked="t" coordsize="21600,21600" o:gfxdata="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eJzxs2AAAAAoBAAAPAAAAAAAAAAEAIAAAACIAAABkcnMvZG93bnJldi54&#10;bWxQSwECFAAUAAAACACHTuJAg64TVKUCAAAxBQAADgAAAAAAAAABACAAAAAnAQAAZHJzL2Uyb0Rv&#10;Yy54bWxQSwUGAAAAAAYABgBZAQAAPgY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8255</wp:posOffset>
                </wp:positionV>
                <wp:extent cx="5948045" cy="1353820"/>
                <wp:effectExtent l="4445" t="5080" r="101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8690" y="4171950"/>
                          <a:ext cx="5948045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5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  <w:t>设备科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定时进行商业接待预约信息审核，提前两个工作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5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日将接待审核信息通知商业代表。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580" w:lineRule="exact"/>
                              <w:jc w:val="lef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  <w:t>设备科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商业接待日： 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  <w:t>上午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35pt;margin-top:0.65pt;height:106.6pt;width:468.35pt;z-index:251662336;mso-width-relative:page;mso-height-relative:page;" fillcolor="#CCE8CF [3201]" filled="t" stroked="t" coordsize="21600,21600" o:gfxdata="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vI+y2AAAAAcBAAAPAAAAAAAAAAEAIAAAACIAAABkcnMvZG93bnJldi54bWxQSwEC&#10;FAAUAAAACACHTuJAfvX592YCAADD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5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eastAsia="zh-CN"/>
                        </w:rPr>
                        <w:t>设备科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>定时进行商业接待预约信息审核，提前两个工作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5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>日将接待审核信息通知商业代表。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580" w:lineRule="exact"/>
                        <w:jc w:val="lef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eastAsia="zh-CN"/>
                        </w:rPr>
                        <w:t>设备科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>商业接待日： 周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  <w:lang w:eastAsia="zh-CN"/>
                        </w:rPr>
                        <w:t>上午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272415</wp:posOffset>
                </wp:positionV>
                <wp:extent cx="5715" cy="605155"/>
                <wp:effectExtent l="45720" t="0" r="62865" b="3092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5pt;margin-top:21.45pt;height:47.65pt;width:0.45pt;z-index:251663360;mso-width-relative:page;mso-height-relative:page;" filled="f" stroked="t" coordsize="21600,21600" o:gfxdata="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bgN5vXAAAACgEAAA8AAAAAAAAAAQAgAAAAIgAAAGRycy9kb3ducmV2LnhtbFBLAQIUABQAAAAI&#10;AIdO4kCfquaCmQIAACUFAAAOAAAAAAAAAAEAIAAAACYBAABkcnMvZTJvRG9jLnhtbFBLBQYAAAAA&#10;BgAGAFkBAAAxBg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150495</wp:posOffset>
                </wp:positionV>
                <wp:extent cx="5948045" cy="624205"/>
                <wp:effectExtent l="4445" t="5080" r="1016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商业代表持身份证，按时前往指定地点接受接待。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11.85pt;height:49.15pt;width:468.35pt;z-index:251664384;mso-width-relative:page;mso-height-relative:page;" fillcolor="#CCE8CF [3201]" filled="t" stroked="t" coordsize="21600,21600" o:gfxdata="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d/4L&#10;2AAAAAgBAAAPAAAAAAAAAAEAIAAAACIAAABkcnMvZG93bnJldi54bWxQSwECFAAUAAAACACHTuJA&#10;XVXSM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>商业代表持身份证，按时前往指定地点接受接待。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51435</wp:posOffset>
                </wp:positionV>
                <wp:extent cx="5715" cy="605155"/>
                <wp:effectExtent l="45720" t="0" r="62865" b="3092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95pt;margin-top:4.05pt;height:47.65pt;width:0.45pt;z-index:251665408;mso-width-relative:page;mso-height-relative:page;" filled="f" stroked="t" coordsize="21600,21600" o:gfxdata="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n&#10;BZWH1gAAAAkBAAAPAAAAAAAAAAEAIAAAACIAAABkcnMvZG93bnJldi54bWxQSwECFAAUAAAACACH&#10;TuJAEYK00ZgCAAAlBQAADgAAAAAAAAABACAAAAAlAQAAZHJzL2Uyb0RvYy54bWxQSwUGAAAAAAYA&#10;BgBZAQAALwY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288290</wp:posOffset>
                </wp:positionV>
                <wp:extent cx="5948045" cy="624205"/>
                <wp:effectExtent l="4445" t="5080" r="1016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接待完毕立即离开院区。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5pt;margin-top:22.7pt;height:49.15pt;width:468.35pt;z-index:251666432;mso-width-relative:page;mso-height-relative:page;" fillcolor="#CCE8CF [3201]" filled="t" stroked="t" coordsize="21600,21600" o:gfxdata="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zVu&#10;B9kAAAAJAQAADwAAAAAAAAABACAAAAAiAAAAZHJzL2Rvd25yZXYueG1sUEsBAhQAFAAAAAgAh07i&#10;QO3mZA1aAgAAt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32"/>
                          <w:szCs w:val="32"/>
                          <w:highlight w:val="none"/>
                        </w:rPr>
                        <w:t>接待完毕立即离开院区。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F0769D-9F57-48CE-9CC9-205644B56F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C35CEA9-274E-4A42-8CC1-2360CD3DF2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64D9A6-E20E-4C3B-B824-827A3A12AF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5C036B-9B41-492D-B99A-A694FCDBDE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YmY2NTY1OTZkNjgwMDVlODljOGM4Y2IxNGYwZGQifQ=="/>
  </w:docVars>
  <w:rsids>
    <w:rsidRoot w:val="28426D0A"/>
    <w:rsid w:val="28426D0A"/>
    <w:rsid w:val="478B23DE"/>
    <w:rsid w:val="642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2024-02-01T01:33:00Z</dcterms:created>
  <dc:creator>夜未眠</dc:creator>
  <cp:lastModifiedBy>夜未眠</cp:lastModifiedBy>
  <cp:lastPrinted>2024-02-01T01:34:00Z</cp:lastPrinted>
  <dcterms:modified xsi:type="dcterms:W3CDTF">2024-02-01T03:01:38Z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1294479070434B579BE61C35538EA306_11</vt:lpwstr>
  </property>
</Properties>
</file>