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sz w:val="44"/>
          <w:szCs w:val="44"/>
          <w:lang w:eastAsia="zh-CN"/>
        </w:rPr>
        <w:t>现场勘察证明</w:t>
      </w:r>
    </w:p>
    <w:p>
      <w:pPr>
        <w:rPr>
          <w:rFonts w:hint="eastAsia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致：福建中医药大学附属第三人民医院：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我司有意参与贵单位组织的“消防整改设备采购与安装项目”（招标编号：闽三院购〔2024〕后  号）的公开招标，兹委派我司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同志（身份证号：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），按贵单位要求参与现场勘察。请予以证明。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感谢！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祝祺！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800" w:firstLineChars="15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勘察单位：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080" w:firstLineChars="19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现场勘察证明意见：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证明人签字：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证明单位：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现场勘察人身份证</w:t>
      </w:r>
    </w:p>
    <w:sectPr>
      <w:pgSz w:w="11906" w:h="16838"/>
      <w:pgMar w:top="1701" w:right="1417" w:bottom="147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3MDc4OTM4MzY1MDE5ZGYyOTk0OGU2ZWQ2ZjQ4NTUifQ=="/>
  </w:docVars>
  <w:rsids>
    <w:rsidRoot w:val="7CFF5F3F"/>
    <w:rsid w:val="0E9F35DC"/>
    <w:rsid w:val="165A7E67"/>
    <w:rsid w:val="1FC86FB8"/>
    <w:rsid w:val="365E4B63"/>
    <w:rsid w:val="46991086"/>
    <w:rsid w:val="6B581E2A"/>
    <w:rsid w:val="71626E15"/>
    <w:rsid w:val="7BBB0D3E"/>
    <w:rsid w:val="7CFF5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150</Words>
  <Characters>153</Characters>
  <Lines>0</Lines>
  <Paragraphs>0</Paragraphs>
  <TotalTime>0</TotalTime>
  <ScaleCrop>false</ScaleCrop>
  <LinksUpToDate>false</LinksUpToDate>
  <CharactersWithSpaces>194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2020-06-03T09:03:00Z</dcterms:created>
  <dc:creator>金橙</dc:creator>
  <cp:lastModifiedBy>冒险木</cp:lastModifiedBy>
  <cp:lastPrinted>2022-01-13T02:39:00Z</cp:lastPrinted>
  <dcterms:modified xsi:type="dcterms:W3CDTF">2024-01-26T09:36:18Z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1655664411974EF9941D8B856B8746C9</vt:lpwstr>
  </property>
</Properties>
</file>